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7EE8C" w14:textId="77777777" w:rsidR="0044641D" w:rsidRDefault="0044641D">
      <w:pPr>
        <w:spacing w:before="74" w:line="237" w:lineRule="exact"/>
        <w:ind w:left="1790"/>
      </w:pPr>
      <w:r>
        <w:rPr>
          <w:noProof/>
          <w:color w:val="231F20"/>
          <w:spacing w:val="-10"/>
        </w:rPr>
        <w:drawing>
          <wp:anchor distT="0" distB="0" distL="114300" distR="114300" simplePos="0" relativeHeight="251662848" behindDoc="0" locked="0" layoutInCell="1" allowOverlap="1" wp14:anchorId="1A9FB169" wp14:editId="41BB0070">
            <wp:simplePos x="0" y="0"/>
            <wp:positionH relativeFrom="column">
              <wp:align>right</wp:align>
            </wp:positionH>
            <wp:positionV relativeFrom="margin">
              <wp:posOffset>238125</wp:posOffset>
            </wp:positionV>
            <wp:extent cx="2351405" cy="371475"/>
            <wp:effectExtent l="0" t="0" r="0" b="9525"/>
            <wp:wrapSquare wrapText="bothSides"/>
            <wp:docPr id="142043336" name="Picture 4" descr="A purpl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43336" name="Picture 4" descr="A purple text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90F">
        <w:br w:type="column"/>
      </w:r>
    </w:p>
    <w:p w14:paraId="72626CC6" w14:textId="77777777" w:rsidR="0044641D" w:rsidRDefault="0044641D">
      <w:pPr>
        <w:spacing w:before="74" w:line="237" w:lineRule="exact"/>
        <w:ind w:left="1790"/>
      </w:pPr>
    </w:p>
    <w:p w14:paraId="1E0E8C8E" w14:textId="7EA7472C" w:rsidR="008D5F76" w:rsidRDefault="0010090F">
      <w:pPr>
        <w:spacing w:before="74" w:line="237" w:lineRule="exact"/>
        <w:ind w:left="1790"/>
        <w:rPr>
          <w:rFonts w:ascii="Arial"/>
          <w:b/>
          <w:sz w:val="24"/>
        </w:rPr>
      </w:pPr>
      <w:r>
        <w:rPr>
          <w:rFonts w:ascii="Arial"/>
          <w:b/>
          <w:color w:val="231F20"/>
          <w:sz w:val="24"/>
        </w:rPr>
        <w:t>COLONOSCOPY</w:t>
      </w:r>
      <w:r w:rsidR="00F7226C">
        <w:rPr>
          <w:rFonts w:ascii="Arial"/>
          <w:b/>
          <w:color w:val="231F20"/>
          <w:sz w:val="24"/>
        </w:rPr>
        <w:t xml:space="preserve"> MIRALAX</w:t>
      </w:r>
      <w:r>
        <w:rPr>
          <w:rFonts w:ascii="Arial"/>
          <w:b/>
          <w:color w:val="231F20"/>
          <w:spacing w:val="-5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 xml:space="preserve">SPLIT </w:t>
      </w:r>
      <w:r>
        <w:rPr>
          <w:rFonts w:ascii="Arial"/>
          <w:b/>
          <w:color w:val="231F20"/>
          <w:spacing w:val="-4"/>
          <w:sz w:val="24"/>
        </w:rPr>
        <w:t>DOSE</w:t>
      </w:r>
    </w:p>
    <w:p w14:paraId="489EE431" w14:textId="6984381A" w:rsidR="00FB0194" w:rsidRDefault="00FB0194" w:rsidP="0044641D">
      <w:pPr>
        <w:pStyle w:val="Title"/>
        <w:jc w:val="left"/>
        <w:rPr>
          <w:color w:val="231F20"/>
          <w:spacing w:val="-10"/>
        </w:rPr>
      </w:pPr>
    </w:p>
    <w:p w14:paraId="2C6130FA" w14:textId="77777777" w:rsidR="0070202A" w:rsidRDefault="0070202A" w:rsidP="008857CA">
      <w:pPr>
        <w:pStyle w:val="Title"/>
        <w:ind w:left="0"/>
        <w:jc w:val="left"/>
        <w:rPr>
          <w:b w:val="0"/>
          <w:bCs w:val="0"/>
          <w:color w:val="231F20"/>
          <w:w w:val="105"/>
          <w:sz w:val="22"/>
          <w:szCs w:val="22"/>
        </w:rPr>
      </w:pPr>
    </w:p>
    <w:p w14:paraId="672A6659" w14:textId="7394D803" w:rsidR="0070202A" w:rsidRPr="00BA08E4" w:rsidRDefault="0070202A" w:rsidP="008857CA">
      <w:pPr>
        <w:pStyle w:val="Title"/>
        <w:ind w:left="0"/>
        <w:jc w:val="left"/>
        <w:rPr>
          <w:b w:val="0"/>
          <w:bCs w:val="0"/>
          <w:color w:val="231F20"/>
          <w:w w:val="105"/>
          <w:sz w:val="22"/>
          <w:szCs w:val="22"/>
        </w:rPr>
        <w:sectPr w:rsidR="0070202A" w:rsidRPr="00BA08E4">
          <w:type w:val="continuous"/>
          <w:pgSz w:w="12240" w:h="15840"/>
          <w:pgMar w:top="220" w:right="260" w:bottom="280" w:left="200" w:header="720" w:footer="720" w:gutter="0"/>
          <w:cols w:num="2" w:space="720" w:equalWidth="0">
            <w:col w:w="4463" w:space="771"/>
            <w:col w:w="6546"/>
          </w:cols>
        </w:sectPr>
      </w:pPr>
    </w:p>
    <w:p w14:paraId="6FEF358E" w14:textId="4ED04EDA" w:rsidR="00DD4EBA" w:rsidRDefault="000B0DE4" w:rsidP="000B0DE4">
      <w:pPr>
        <w:spacing w:before="136" w:line="235" w:lineRule="auto"/>
        <w:ind w:right="301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Patient___________________</w:t>
      </w:r>
      <w:r w:rsidR="00963650">
        <w:rPr>
          <w:color w:val="231F20"/>
          <w:sz w:val="28"/>
          <w:szCs w:val="28"/>
        </w:rPr>
        <w:t>____</w:t>
      </w:r>
      <w:r w:rsidR="00481A4B">
        <w:rPr>
          <w:color w:val="231F20"/>
          <w:sz w:val="28"/>
          <w:szCs w:val="28"/>
        </w:rPr>
        <w:t>________</w:t>
      </w:r>
      <w:r w:rsidR="00963650">
        <w:rPr>
          <w:color w:val="231F20"/>
          <w:sz w:val="28"/>
          <w:szCs w:val="28"/>
        </w:rPr>
        <w:t xml:space="preserve"> Doctor___________________</w:t>
      </w:r>
      <w:r w:rsidR="00481A4B">
        <w:rPr>
          <w:color w:val="231F20"/>
          <w:sz w:val="28"/>
          <w:szCs w:val="28"/>
        </w:rPr>
        <w:t>____________</w:t>
      </w:r>
    </w:p>
    <w:p w14:paraId="10C3BBE2" w14:textId="77777777" w:rsidR="00AE223C" w:rsidRDefault="00AE223C" w:rsidP="000B0DE4">
      <w:pPr>
        <w:spacing w:before="136" w:line="235" w:lineRule="auto"/>
        <w:ind w:right="301"/>
        <w:rPr>
          <w:color w:val="231F20"/>
          <w:sz w:val="28"/>
          <w:szCs w:val="28"/>
        </w:rPr>
      </w:pPr>
    </w:p>
    <w:p w14:paraId="6377539D" w14:textId="20A2FDA0" w:rsidR="00963650" w:rsidRDefault="00963650" w:rsidP="004C0359">
      <w:pPr>
        <w:rPr>
          <w:sz w:val="28"/>
          <w:szCs w:val="28"/>
        </w:rPr>
      </w:pPr>
      <w:r w:rsidRPr="00AE223C">
        <w:rPr>
          <w:sz w:val="28"/>
          <w:szCs w:val="28"/>
        </w:rPr>
        <w:t>Location_____________________</w:t>
      </w:r>
      <w:r w:rsidR="000B6036" w:rsidRPr="00AE223C">
        <w:rPr>
          <w:sz w:val="28"/>
          <w:szCs w:val="28"/>
        </w:rPr>
        <w:t>_</w:t>
      </w:r>
      <w:r w:rsidR="00827A99" w:rsidRPr="00AE223C">
        <w:rPr>
          <w:sz w:val="28"/>
          <w:szCs w:val="28"/>
        </w:rPr>
        <w:t>_</w:t>
      </w:r>
      <w:r w:rsidR="00481A4B" w:rsidRPr="00AE223C">
        <w:rPr>
          <w:sz w:val="28"/>
          <w:szCs w:val="28"/>
        </w:rPr>
        <w:t>__</w:t>
      </w:r>
      <w:r w:rsidR="00827A99">
        <w:rPr>
          <w:sz w:val="28"/>
          <w:szCs w:val="28"/>
        </w:rPr>
        <w:t xml:space="preserve"> Date______________</w:t>
      </w:r>
      <w:r w:rsidR="00EC5A4E">
        <w:rPr>
          <w:sz w:val="28"/>
          <w:szCs w:val="28"/>
        </w:rPr>
        <w:t xml:space="preserve"> </w:t>
      </w:r>
      <w:r w:rsidR="00BF0906">
        <w:rPr>
          <w:sz w:val="28"/>
          <w:szCs w:val="28"/>
        </w:rPr>
        <w:t>Procedure</w:t>
      </w:r>
      <w:r w:rsidR="00481A4B" w:rsidRPr="00AE223C">
        <w:rPr>
          <w:sz w:val="28"/>
          <w:szCs w:val="28"/>
        </w:rPr>
        <w:t xml:space="preserve"> Time</w:t>
      </w:r>
      <w:r w:rsidR="00EE0123">
        <w:rPr>
          <w:sz w:val="28"/>
          <w:szCs w:val="28"/>
        </w:rPr>
        <w:t xml:space="preserve"> ____________AM/PM</w:t>
      </w:r>
    </w:p>
    <w:p w14:paraId="3778D824" w14:textId="77777777" w:rsidR="00EC5A4E" w:rsidRDefault="00EC5A4E" w:rsidP="004C0359">
      <w:pPr>
        <w:rPr>
          <w:sz w:val="28"/>
          <w:szCs w:val="28"/>
        </w:rPr>
      </w:pPr>
    </w:p>
    <w:p w14:paraId="5EE498AA" w14:textId="096524FE" w:rsidR="0083322E" w:rsidRDefault="0083322E" w:rsidP="004C0359">
      <w:pPr>
        <w:rPr>
          <w:sz w:val="28"/>
          <w:szCs w:val="28"/>
        </w:rPr>
      </w:pPr>
      <w:r>
        <w:rPr>
          <w:sz w:val="28"/>
          <w:szCs w:val="28"/>
        </w:rPr>
        <w:t>Arrival Time</w:t>
      </w:r>
      <w:r w:rsidR="00EE0123">
        <w:rPr>
          <w:sz w:val="28"/>
          <w:szCs w:val="28"/>
        </w:rPr>
        <w:t xml:space="preserve"> </w:t>
      </w:r>
      <w:r w:rsidR="00D9681D">
        <w:rPr>
          <w:sz w:val="28"/>
          <w:szCs w:val="28"/>
        </w:rPr>
        <w:t>__________________</w:t>
      </w:r>
      <w:r w:rsidR="00E40DFD">
        <w:rPr>
          <w:sz w:val="28"/>
          <w:szCs w:val="28"/>
        </w:rPr>
        <w:t>AM/PM</w:t>
      </w:r>
    </w:p>
    <w:p w14:paraId="017D95E1" w14:textId="77777777" w:rsidR="00EC5A4E" w:rsidRPr="00AE223C" w:rsidRDefault="00EC5A4E" w:rsidP="004C0359">
      <w:pPr>
        <w:rPr>
          <w:sz w:val="28"/>
          <w:szCs w:val="28"/>
        </w:rPr>
      </w:pPr>
    </w:p>
    <w:p w14:paraId="42B2BFC0" w14:textId="351B35E4" w:rsidR="008575CF" w:rsidRDefault="008575CF" w:rsidP="008575CF">
      <w:pPr>
        <w:spacing w:before="136" w:line="235" w:lineRule="auto"/>
        <w:ind w:right="301"/>
        <w:jc w:val="center"/>
        <w:rPr>
          <w:color w:val="231F20"/>
          <w:sz w:val="24"/>
          <w:szCs w:val="24"/>
        </w:rPr>
      </w:pPr>
      <w:r w:rsidRPr="00D9681D">
        <w:rPr>
          <w:color w:val="231F20"/>
          <w:sz w:val="24"/>
          <w:szCs w:val="24"/>
        </w:rPr>
        <w:t>**</w:t>
      </w:r>
      <w:r w:rsidRPr="00D9681D">
        <w:rPr>
          <w:b/>
          <w:bCs/>
          <w:color w:val="231F20"/>
          <w:sz w:val="24"/>
          <w:szCs w:val="24"/>
        </w:rPr>
        <w:t>Continue to hold medications as previously instructed until further notice</w:t>
      </w:r>
      <w:r w:rsidRPr="00D9681D">
        <w:rPr>
          <w:color w:val="231F20"/>
          <w:sz w:val="24"/>
          <w:szCs w:val="24"/>
        </w:rPr>
        <w:t>**</w:t>
      </w:r>
    </w:p>
    <w:p w14:paraId="5D6E01BB" w14:textId="77777777" w:rsidR="002F5B25" w:rsidRDefault="002F5B25" w:rsidP="008575CF">
      <w:pPr>
        <w:spacing w:before="136" w:line="235" w:lineRule="auto"/>
        <w:ind w:right="301"/>
        <w:jc w:val="center"/>
        <w:rPr>
          <w:color w:val="231F20"/>
          <w:sz w:val="24"/>
          <w:szCs w:val="24"/>
        </w:rPr>
      </w:pPr>
    </w:p>
    <w:p w14:paraId="4286EB3C" w14:textId="6FF15FF4" w:rsidR="002F5B25" w:rsidRDefault="002F5B25" w:rsidP="008575CF">
      <w:pPr>
        <w:spacing w:before="136" w:line="235" w:lineRule="auto"/>
        <w:ind w:right="301"/>
        <w:jc w:val="center"/>
        <w:rPr>
          <w:color w:val="231F20"/>
          <w:sz w:val="24"/>
          <w:szCs w:val="24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9FB0A8E" wp14:editId="4ED0A740">
                <wp:extent cx="7181850" cy="327025"/>
                <wp:effectExtent l="0" t="0" r="0" b="0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327025"/>
                        </a:xfrm>
                        <a:prstGeom prst="rect">
                          <a:avLst/>
                        </a:prstGeom>
                        <a:solidFill>
                          <a:srgbClr val="FFFCD5"/>
                        </a:solidFill>
                      </wps:spPr>
                      <wps:txbx>
                        <w:txbxContent>
                          <w:p w14:paraId="2167423F" w14:textId="77777777" w:rsidR="002F5B25" w:rsidRDefault="002F5B25" w:rsidP="002F5B25">
                            <w:pPr>
                              <w:spacing w:line="202" w:lineRule="exact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Someone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at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least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18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years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age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or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older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bring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procedure,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remain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at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facility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during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procedure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take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5"/>
                                <w:sz w:val="20"/>
                              </w:rPr>
                              <w:t>you</w:t>
                            </w:r>
                          </w:p>
                          <w:p w14:paraId="116522B6" w14:textId="77777777" w:rsidR="002F5B25" w:rsidRDefault="002F5B25" w:rsidP="002F5B25">
                            <w:pPr>
                              <w:spacing w:line="238" w:lineRule="exact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home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afterwards.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Otherwise,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procedure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will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canceled.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If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any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questions,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call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z w:val="20"/>
                              </w:rPr>
                              <w:t>704-377-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2"/>
                                <w:sz w:val="20"/>
                              </w:rPr>
                              <w:t>4009.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9FB0A8E" id="_x0000_t202" coordsize="21600,21600" o:spt="202" path="m,l,21600r21600,l21600,xe">
                <v:stroke joinstyle="miter"/>
                <v:path gradientshapeok="t" o:connecttype="rect"/>
              </v:shapetype>
              <v:shape id="Textbox 35" o:spid="_x0000_s1026" type="#_x0000_t202" style="width:565.5pt;height:2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" fillcolor="#fffcd5" stroked="f">
                <v:textbox inset="0,0,0,0">
                  <w:txbxContent>
                    <w:p w14:paraId="2167423F" w14:textId="77777777" w:rsidR="002F5B25" w:rsidRDefault="002F5B25" w:rsidP="002F5B25">
                      <w:pPr>
                        <w:spacing w:line="202" w:lineRule="exact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Someone</w:t>
                      </w:r>
                      <w:r>
                        <w:rPr>
                          <w:b/>
                          <w:i/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at</w:t>
                      </w:r>
                      <w:r>
                        <w:rPr>
                          <w:b/>
                          <w:i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least</w:t>
                      </w:r>
                      <w:r>
                        <w:rPr>
                          <w:b/>
                          <w:i/>
                          <w:color w:val="231F2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18</w:t>
                      </w:r>
                      <w:r>
                        <w:rPr>
                          <w:b/>
                          <w:i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years</w:t>
                      </w:r>
                      <w:r>
                        <w:rPr>
                          <w:b/>
                          <w:i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of</w:t>
                      </w:r>
                      <w:r>
                        <w:rPr>
                          <w:b/>
                          <w:i/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age</w:t>
                      </w:r>
                      <w:r>
                        <w:rPr>
                          <w:b/>
                          <w:i/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or</w:t>
                      </w:r>
                      <w:r>
                        <w:rPr>
                          <w:b/>
                          <w:i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older</w:t>
                      </w:r>
                      <w:r>
                        <w:rPr>
                          <w:b/>
                          <w:i/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must</w:t>
                      </w:r>
                      <w:r>
                        <w:rPr>
                          <w:b/>
                          <w:i/>
                          <w:color w:val="231F2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bring</w:t>
                      </w:r>
                      <w:r>
                        <w:rPr>
                          <w:b/>
                          <w:i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you</w:t>
                      </w:r>
                      <w:r>
                        <w:rPr>
                          <w:b/>
                          <w:i/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to</w:t>
                      </w:r>
                      <w:r>
                        <w:rPr>
                          <w:b/>
                          <w:i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the</w:t>
                      </w:r>
                      <w:r>
                        <w:rPr>
                          <w:b/>
                          <w:i/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procedure,</w:t>
                      </w:r>
                      <w:r>
                        <w:rPr>
                          <w:b/>
                          <w:i/>
                          <w:color w:val="231F2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remain</w:t>
                      </w:r>
                      <w:r>
                        <w:rPr>
                          <w:b/>
                          <w:i/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at</w:t>
                      </w:r>
                      <w:r>
                        <w:rPr>
                          <w:b/>
                          <w:i/>
                          <w:color w:val="231F2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the</w:t>
                      </w:r>
                      <w:r>
                        <w:rPr>
                          <w:b/>
                          <w:i/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facility</w:t>
                      </w:r>
                      <w:r>
                        <w:rPr>
                          <w:b/>
                          <w:i/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during</w:t>
                      </w:r>
                      <w:r>
                        <w:rPr>
                          <w:b/>
                          <w:i/>
                          <w:color w:val="231F2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your</w:t>
                      </w:r>
                      <w:r>
                        <w:rPr>
                          <w:b/>
                          <w:i/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procedure</w:t>
                      </w:r>
                      <w:r>
                        <w:rPr>
                          <w:b/>
                          <w:i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and</w:t>
                      </w:r>
                      <w:r>
                        <w:rPr>
                          <w:b/>
                          <w:i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take</w:t>
                      </w:r>
                      <w:r>
                        <w:rPr>
                          <w:b/>
                          <w:i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pacing w:val="-5"/>
                          <w:sz w:val="20"/>
                        </w:rPr>
                        <w:t>you</w:t>
                      </w:r>
                    </w:p>
                    <w:p w14:paraId="116522B6" w14:textId="77777777" w:rsidR="002F5B25" w:rsidRDefault="002F5B25" w:rsidP="002F5B25">
                      <w:pPr>
                        <w:spacing w:line="238" w:lineRule="exact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home</w:t>
                      </w:r>
                      <w:r>
                        <w:rPr>
                          <w:b/>
                          <w:i/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afterwards.</w:t>
                      </w:r>
                      <w:r>
                        <w:rPr>
                          <w:b/>
                          <w:i/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Otherwise,</w:t>
                      </w:r>
                      <w:r>
                        <w:rPr>
                          <w:b/>
                          <w:i/>
                          <w:color w:val="231F2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your</w:t>
                      </w:r>
                      <w:r>
                        <w:rPr>
                          <w:b/>
                          <w:i/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procedure</w:t>
                      </w:r>
                      <w:r>
                        <w:rPr>
                          <w:b/>
                          <w:i/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will</w:t>
                      </w:r>
                      <w:r>
                        <w:rPr>
                          <w:b/>
                          <w:i/>
                          <w:color w:val="231F2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be</w:t>
                      </w:r>
                      <w:r>
                        <w:rPr>
                          <w:b/>
                          <w:i/>
                          <w:color w:val="231F2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canceled.</w:t>
                      </w:r>
                      <w:r>
                        <w:rPr>
                          <w:b/>
                          <w:i/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If</w:t>
                      </w:r>
                      <w:r>
                        <w:rPr>
                          <w:b/>
                          <w:i/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you</w:t>
                      </w:r>
                      <w:r>
                        <w:rPr>
                          <w:b/>
                          <w:i/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have</w:t>
                      </w:r>
                      <w:r>
                        <w:rPr>
                          <w:b/>
                          <w:i/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any</w:t>
                      </w:r>
                      <w:r>
                        <w:rPr>
                          <w:b/>
                          <w:i/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questions,</w:t>
                      </w:r>
                      <w:r>
                        <w:rPr>
                          <w:b/>
                          <w:i/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please</w:t>
                      </w:r>
                      <w:r>
                        <w:rPr>
                          <w:b/>
                          <w:i/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call</w:t>
                      </w:r>
                      <w:r>
                        <w:rPr>
                          <w:b/>
                          <w:i/>
                          <w:color w:val="231F2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231F20"/>
                          <w:sz w:val="20"/>
                        </w:rPr>
                        <w:t>704-377-</w:t>
                      </w:r>
                      <w:r>
                        <w:rPr>
                          <w:b/>
                          <w:i/>
                          <w:color w:val="231F20"/>
                          <w:spacing w:val="-2"/>
                          <w:sz w:val="20"/>
                        </w:rPr>
                        <w:t>4009.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E77753" w14:textId="77777777" w:rsidR="002F5B25" w:rsidRPr="00D9681D" w:rsidRDefault="002F5B25" w:rsidP="008575CF">
      <w:pPr>
        <w:spacing w:before="136" w:line="235" w:lineRule="auto"/>
        <w:ind w:right="301"/>
        <w:jc w:val="center"/>
        <w:rPr>
          <w:color w:val="231F20"/>
          <w:sz w:val="24"/>
          <w:szCs w:val="24"/>
        </w:rPr>
      </w:pPr>
    </w:p>
    <w:p w14:paraId="7E218615" w14:textId="44CFDCB6" w:rsidR="008D5F76" w:rsidRPr="00D9681D" w:rsidRDefault="00C50344" w:rsidP="00EE3064">
      <w:pPr>
        <w:spacing w:line="444" w:lineRule="atLeast"/>
        <w:rPr>
          <w:rFonts w:ascii="Aptos" w:eastAsiaTheme="minorHAnsi" w:hAnsi="Aptos" w:cs="Aptos"/>
          <w:sz w:val="24"/>
          <w:szCs w:val="24"/>
        </w:rPr>
      </w:pPr>
      <w:r w:rsidRPr="007809BA">
        <w:rPr>
          <w:rFonts w:ascii="Aptos" w:hAnsi="Aptos"/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0F810931" wp14:editId="6B2F6827">
                <wp:simplePos x="0" y="0"/>
                <wp:positionH relativeFrom="page">
                  <wp:posOffset>294640</wp:posOffset>
                </wp:positionH>
                <wp:positionV relativeFrom="paragraph">
                  <wp:posOffset>1050290</wp:posOffset>
                </wp:positionV>
                <wp:extent cx="4067175" cy="600075"/>
                <wp:effectExtent l="0" t="0" r="28575" b="28575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7175" cy="600075"/>
                        </a:xfrm>
                        <a:prstGeom prst="rect">
                          <a:avLst/>
                        </a:prstGeom>
                        <a:ln w="1597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83DA15" w14:textId="7553135F" w:rsidR="00FB209B" w:rsidRDefault="0010090F">
                            <w:pPr>
                              <w:spacing w:before="11" w:line="260" w:lineRule="exact"/>
                              <w:ind w:left="12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D2232A"/>
                                <w:spacing w:val="-2"/>
                              </w:rPr>
                              <w:t>PURCHASE</w:t>
                            </w:r>
                            <w:r w:rsidR="004E7DDB">
                              <w:rPr>
                                <w:b/>
                                <w:color w:val="D2232A"/>
                                <w:spacing w:val="-2"/>
                              </w:rPr>
                              <w:t xml:space="preserve"> AT ANY PHARMACY (NO </w:t>
                            </w:r>
                            <w:r w:rsidR="00C50344">
                              <w:rPr>
                                <w:b/>
                                <w:color w:val="D2232A"/>
                                <w:spacing w:val="-2"/>
                              </w:rPr>
                              <w:t>PRESCRIPTION</w:t>
                            </w:r>
                            <w:r w:rsidR="004E7DDB">
                              <w:rPr>
                                <w:b/>
                                <w:color w:val="D2232A"/>
                                <w:spacing w:val="-2"/>
                              </w:rPr>
                              <w:t xml:space="preserve"> REQUIRED)</w:t>
                            </w:r>
                            <w:r>
                              <w:rPr>
                                <w:b/>
                                <w:color w:val="D2232A"/>
                                <w:spacing w:val="-2"/>
                              </w:rPr>
                              <w:t>:</w:t>
                            </w:r>
                          </w:p>
                          <w:p w14:paraId="625242C6" w14:textId="3D5E286C" w:rsidR="00FB209B" w:rsidRPr="00C50344" w:rsidRDefault="0010090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87"/>
                              </w:tabs>
                              <w:spacing w:line="234" w:lineRule="exact"/>
                            </w:pPr>
                            <w:proofErr w:type="spellStart"/>
                            <w:r w:rsidRPr="00C50344">
                              <w:rPr>
                                <w:color w:val="231F20"/>
                              </w:rPr>
                              <w:t>Miralax</w:t>
                            </w:r>
                            <w:proofErr w:type="spellEnd"/>
                            <w:r w:rsidRPr="00C50344">
                              <w:rPr>
                                <w:color w:val="231F20"/>
                              </w:rPr>
                              <w:t>/</w:t>
                            </w:r>
                            <w:proofErr w:type="spellStart"/>
                            <w:r w:rsidRPr="00C50344">
                              <w:rPr>
                                <w:color w:val="231F20"/>
                              </w:rPr>
                              <w:t>Glycolax</w:t>
                            </w:r>
                            <w:proofErr w:type="spellEnd"/>
                            <w:r w:rsidRPr="00C50344">
                              <w:rPr>
                                <w:color w:val="231F20"/>
                              </w:rPr>
                              <w:t>-</w:t>
                            </w:r>
                            <w:r w:rsidR="00A8258D" w:rsidRPr="00C50344">
                              <w:rPr>
                                <w:color w:val="231F20"/>
                              </w:rPr>
                              <w:t>one (</w:t>
                            </w:r>
                            <w:r w:rsidRPr="00C50344">
                              <w:rPr>
                                <w:color w:val="231F20"/>
                              </w:rPr>
                              <w:t>1)</w:t>
                            </w:r>
                            <w:r w:rsidR="00B22011" w:rsidRPr="00C50344">
                              <w:rPr>
                                <w:color w:val="231F20"/>
                              </w:rPr>
                              <w:t xml:space="preserve"> </w:t>
                            </w:r>
                            <w:r w:rsidR="00CD45D3" w:rsidRPr="00C50344">
                              <w:rPr>
                                <w:color w:val="231F20"/>
                              </w:rPr>
                              <w:t>238-gram</w:t>
                            </w:r>
                            <w:r w:rsidR="00B22011" w:rsidRPr="00C50344">
                              <w:rPr>
                                <w:color w:val="231F20"/>
                              </w:rPr>
                              <w:t xml:space="preserve"> </w:t>
                            </w:r>
                            <w:r w:rsidRPr="00C50344">
                              <w:rPr>
                                <w:color w:val="231F20"/>
                                <w:spacing w:val="-2"/>
                              </w:rPr>
                              <w:t>bottle</w:t>
                            </w:r>
                          </w:p>
                          <w:p w14:paraId="78F488D5" w14:textId="58D00D3A" w:rsidR="00FB209B" w:rsidRPr="00C50344" w:rsidRDefault="0010090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88"/>
                              </w:tabs>
                              <w:spacing w:line="242" w:lineRule="exact"/>
                              <w:ind w:left="488" w:hanging="361"/>
                            </w:pPr>
                            <w:r w:rsidRPr="00C50344">
                              <w:rPr>
                                <w:color w:val="231F20"/>
                              </w:rPr>
                              <w:t>Gatorade-64</w:t>
                            </w:r>
                            <w:r w:rsidR="00B22011" w:rsidRPr="00C50344">
                              <w:rPr>
                                <w:color w:val="231F20"/>
                              </w:rPr>
                              <w:t xml:space="preserve"> </w:t>
                            </w:r>
                            <w:r w:rsidRPr="00C50344">
                              <w:rPr>
                                <w:color w:val="231F20"/>
                              </w:rPr>
                              <w:t>ounces</w:t>
                            </w:r>
                            <w:r w:rsidR="002E0EFD" w:rsidRPr="00C50344">
                              <w:rPr>
                                <w:color w:val="231F20"/>
                              </w:rPr>
                              <w:t xml:space="preserve"> </w:t>
                            </w:r>
                            <w:r w:rsidR="00A8258D" w:rsidRPr="00C50344">
                              <w:rPr>
                                <w:color w:val="231F20"/>
                              </w:rPr>
                              <w:t>(</w:t>
                            </w:r>
                            <w:r w:rsidRPr="00C50344">
                              <w:rPr>
                                <w:color w:val="231F20"/>
                              </w:rPr>
                              <w:t>not</w:t>
                            </w:r>
                            <w:r w:rsidR="00564601" w:rsidRPr="00C50344">
                              <w:rPr>
                                <w:color w:val="231F20"/>
                              </w:rPr>
                              <w:t xml:space="preserve"> </w:t>
                            </w:r>
                            <w:r w:rsidRPr="00C50344">
                              <w:rPr>
                                <w:color w:val="231F20"/>
                              </w:rPr>
                              <w:t>red</w:t>
                            </w:r>
                            <w:r w:rsidR="00564601" w:rsidRPr="00C50344">
                              <w:rPr>
                                <w:color w:val="231F20"/>
                              </w:rPr>
                              <w:t xml:space="preserve"> </w:t>
                            </w:r>
                            <w:r w:rsidRPr="00C50344">
                              <w:rPr>
                                <w:color w:val="231F20"/>
                              </w:rPr>
                              <w:t>or</w:t>
                            </w:r>
                            <w:r w:rsidR="00564601" w:rsidRPr="00C50344">
                              <w:rPr>
                                <w:color w:val="231F20"/>
                              </w:rPr>
                              <w:t xml:space="preserve"> </w:t>
                            </w:r>
                            <w:r w:rsidRPr="00C50344">
                              <w:rPr>
                                <w:color w:val="231F20"/>
                                <w:spacing w:val="-2"/>
                              </w:rPr>
                              <w:t>purple)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10931" id="Textbox 11" o:spid="_x0000_s1027" type="#_x0000_t202" style="position:absolute;margin-left:23.2pt;margin-top:82.7pt;width:320.25pt;height:47.25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" filled="f" strokecolor="#231f20" strokeweight=".44378mm">
                <v:path arrowok="t"/>
                <v:textbox inset="0,0,0,0">
                  <w:txbxContent>
                    <w:p w14:paraId="4983DA15" w14:textId="7553135F" w:rsidR="00FB209B" w:rsidRDefault="0010090F">
                      <w:pPr>
                        <w:spacing w:before="11" w:line="260" w:lineRule="exact"/>
                        <w:ind w:left="125"/>
                        <w:rPr>
                          <w:b/>
                        </w:rPr>
                      </w:pPr>
                      <w:r>
                        <w:rPr>
                          <w:b/>
                          <w:color w:val="D2232A"/>
                          <w:spacing w:val="-2"/>
                        </w:rPr>
                        <w:t>PURCHASE</w:t>
                      </w:r>
                      <w:r w:rsidR="004E7DDB">
                        <w:rPr>
                          <w:b/>
                          <w:color w:val="D2232A"/>
                          <w:spacing w:val="-2"/>
                        </w:rPr>
                        <w:t xml:space="preserve"> AT ANY PHARMACY (NO </w:t>
                      </w:r>
                      <w:r w:rsidR="00C50344">
                        <w:rPr>
                          <w:b/>
                          <w:color w:val="D2232A"/>
                          <w:spacing w:val="-2"/>
                        </w:rPr>
                        <w:t>PRESCRIPTION</w:t>
                      </w:r>
                      <w:r w:rsidR="004E7DDB">
                        <w:rPr>
                          <w:b/>
                          <w:color w:val="D2232A"/>
                          <w:spacing w:val="-2"/>
                        </w:rPr>
                        <w:t xml:space="preserve"> REQUIRED)</w:t>
                      </w:r>
                      <w:r>
                        <w:rPr>
                          <w:b/>
                          <w:color w:val="D2232A"/>
                          <w:spacing w:val="-2"/>
                        </w:rPr>
                        <w:t>:</w:t>
                      </w:r>
                    </w:p>
                    <w:p w14:paraId="625242C6" w14:textId="3D5E286C" w:rsidR="00FB209B" w:rsidRPr="00C50344" w:rsidRDefault="0010090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87"/>
                        </w:tabs>
                        <w:spacing w:line="234" w:lineRule="exact"/>
                      </w:pPr>
                      <w:proofErr w:type="spellStart"/>
                      <w:r w:rsidRPr="00C50344">
                        <w:rPr>
                          <w:color w:val="231F20"/>
                        </w:rPr>
                        <w:t>Miralax</w:t>
                      </w:r>
                      <w:proofErr w:type="spellEnd"/>
                      <w:r w:rsidRPr="00C50344">
                        <w:rPr>
                          <w:color w:val="231F20"/>
                        </w:rPr>
                        <w:t>/</w:t>
                      </w:r>
                      <w:proofErr w:type="spellStart"/>
                      <w:r w:rsidRPr="00C50344">
                        <w:rPr>
                          <w:color w:val="231F20"/>
                        </w:rPr>
                        <w:t>Glycolax</w:t>
                      </w:r>
                      <w:proofErr w:type="spellEnd"/>
                      <w:r w:rsidRPr="00C50344">
                        <w:rPr>
                          <w:color w:val="231F20"/>
                        </w:rPr>
                        <w:t>-</w:t>
                      </w:r>
                      <w:r w:rsidR="00A8258D" w:rsidRPr="00C50344">
                        <w:rPr>
                          <w:color w:val="231F20"/>
                        </w:rPr>
                        <w:t>one (</w:t>
                      </w:r>
                      <w:r w:rsidRPr="00C50344">
                        <w:rPr>
                          <w:color w:val="231F20"/>
                        </w:rPr>
                        <w:t>1)</w:t>
                      </w:r>
                      <w:r w:rsidR="00B22011" w:rsidRPr="00C50344">
                        <w:rPr>
                          <w:color w:val="231F20"/>
                        </w:rPr>
                        <w:t xml:space="preserve"> </w:t>
                      </w:r>
                      <w:r w:rsidR="00CD45D3" w:rsidRPr="00C50344">
                        <w:rPr>
                          <w:color w:val="231F20"/>
                        </w:rPr>
                        <w:t>238-gram</w:t>
                      </w:r>
                      <w:r w:rsidR="00B22011" w:rsidRPr="00C50344">
                        <w:rPr>
                          <w:color w:val="231F20"/>
                        </w:rPr>
                        <w:t xml:space="preserve"> </w:t>
                      </w:r>
                      <w:r w:rsidRPr="00C50344">
                        <w:rPr>
                          <w:color w:val="231F20"/>
                          <w:spacing w:val="-2"/>
                        </w:rPr>
                        <w:t>bottle</w:t>
                      </w:r>
                    </w:p>
                    <w:p w14:paraId="78F488D5" w14:textId="58D00D3A" w:rsidR="00FB209B" w:rsidRPr="00C50344" w:rsidRDefault="0010090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88"/>
                        </w:tabs>
                        <w:spacing w:line="242" w:lineRule="exact"/>
                        <w:ind w:left="488" w:hanging="361"/>
                      </w:pPr>
                      <w:r w:rsidRPr="00C50344">
                        <w:rPr>
                          <w:color w:val="231F20"/>
                        </w:rPr>
                        <w:t>Gatorade-64</w:t>
                      </w:r>
                      <w:r w:rsidR="00B22011" w:rsidRPr="00C50344">
                        <w:rPr>
                          <w:color w:val="231F20"/>
                        </w:rPr>
                        <w:t xml:space="preserve"> </w:t>
                      </w:r>
                      <w:r w:rsidRPr="00C50344">
                        <w:rPr>
                          <w:color w:val="231F20"/>
                        </w:rPr>
                        <w:t>ounces</w:t>
                      </w:r>
                      <w:r w:rsidR="002E0EFD" w:rsidRPr="00C50344">
                        <w:rPr>
                          <w:color w:val="231F20"/>
                        </w:rPr>
                        <w:t xml:space="preserve"> </w:t>
                      </w:r>
                      <w:r w:rsidR="00A8258D" w:rsidRPr="00C50344">
                        <w:rPr>
                          <w:color w:val="231F20"/>
                        </w:rPr>
                        <w:t>(</w:t>
                      </w:r>
                      <w:r w:rsidRPr="00C50344">
                        <w:rPr>
                          <w:color w:val="231F20"/>
                        </w:rPr>
                        <w:t>not</w:t>
                      </w:r>
                      <w:r w:rsidR="00564601" w:rsidRPr="00C50344">
                        <w:rPr>
                          <w:color w:val="231F20"/>
                        </w:rPr>
                        <w:t xml:space="preserve"> </w:t>
                      </w:r>
                      <w:r w:rsidRPr="00C50344">
                        <w:rPr>
                          <w:color w:val="231F20"/>
                        </w:rPr>
                        <w:t>red</w:t>
                      </w:r>
                      <w:r w:rsidR="00564601" w:rsidRPr="00C50344">
                        <w:rPr>
                          <w:color w:val="231F20"/>
                        </w:rPr>
                        <w:t xml:space="preserve"> </w:t>
                      </w:r>
                      <w:r w:rsidRPr="00C50344">
                        <w:rPr>
                          <w:color w:val="231F20"/>
                        </w:rPr>
                        <w:t>or</w:t>
                      </w:r>
                      <w:r w:rsidR="00564601" w:rsidRPr="00C50344">
                        <w:rPr>
                          <w:color w:val="231F20"/>
                        </w:rPr>
                        <w:t xml:space="preserve"> </w:t>
                      </w:r>
                      <w:r w:rsidRPr="00C50344">
                        <w:rPr>
                          <w:color w:val="231F20"/>
                          <w:spacing w:val="-2"/>
                        </w:rPr>
                        <w:t>purple)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262E1" w:rsidRPr="007809BA">
        <w:rPr>
          <w:rFonts w:ascii="Aptos" w:hAnsi="Aptos"/>
          <w:color w:val="231F20"/>
        </w:rPr>
        <w:t xml:space="preserve">Today’s procedure was incomplete because there was still stool in your colon. </w:t>
      </w:r>
      <w:r w:rsidR="009F718A" w:rsidRPr="007809BA">
        <w:rPr>
          <w:rFonts w:ascii="Aptos" w:hAnsi="Aptos"/>
          <w:color w:val="231F20"/>
        </w:rPr>
        <w:t>You</w:t>
      </w:r>
      <w:r w:rsidR="007262E1" w:rsidRPr="007809BA">
        <w:rPr>
          <w:rFonts w:ascii="Aptos" w:hAnsi="Aptos"/>
          <w:color w:val="231F20"/>
        </w:rPr>
        <w:t xml:space="preserve"> will need to drink additional</w:t>
      </w:r>
      <w:r w:rsidR="007262E1" w:rsidRPr="007809BA">
        <w:rPr>
          <w:rFonts w:ascii="Aptos" w:hAnsi="Aptos"/>
          <w:color w:val="231F20"/>
          <w:spacing w:val="-4"/>
        </w:rPr>
        <w:t> </w:t>
      </w:r>
      <w:r w:rsidR="007262E1" w:rsidRPr="007809BA">
        <w:rPr>
          <w:rFonts w:ascii="Aptos" w:hAnsi="Aptos"/>
          <w:color w:val="231F20"/>
        </w:rPr>
        <w:t>laxative</w:t>
      </w:r>
      <w:r w:rsidR="007262E1" w:rsidRPr="007809BA">
        <w:rPr>
          <w:rFonts w:ascii="Aptos" w:hAnsi="Aptos"/>
          <w:color w:val="231F20"/>
          <w:spacing w:val="-4"/>
        </w:rPr>
        <w:t xml:space="preserve"> </w:t>
      </w:r>
      <w:proofErr w:type="gramStart"/>
      <w:r w:rsidR="007262E1" w:rsidRPr="007809BA">
        <w:rPr>
          <w:rFonts w:ascii="Aptos" w:hAnsi="Aptos"/>
          <w:color w:val="231F20"/>
        </w:rPr>
        <w:t>solution</w:t>
      </w:r>
      <w:proofErr w:type="gramEnd"/>
      <w:r w:rsidR="007262E1" w:rsidRPr="007809BA">
        <w:rPr>
          <w:rFonts w:ascii="Aptos" w:hAnsi="Aptos"/>
          <w:color w:val="231F20"/>
          <w:spacing w:val="-4"/>
        </w:rPr>
        <w:t xml:space="preserve"> </w:t>
      </w:r>
      <w:r w:rsidR="007262E1" w:rsidRPr="007809BA">
        <w:rPr>
          <w:rFonts w:ascii="Aptos" w:hAnsi="Aptos"/>
          <w:color w:val="231F20"/>
        </w:rPr>
        <w:t>to</w:t>
      </w:r>
      <w:r w:rsidR="007262E1" w:rsidRPr="007809BA">
        <w:rPr>
          <w:rFonts w:ascii="Aptos" w:hAnsi="Aptos"/>
          <w:color w:val="231F20"/>
          <w:spacing w:val="-4"/>
        </w:rPr>
        <w:t xml:space="preserve"> </w:t>
      </w:r>
      <w:r w:rsidR="007262E1" w:rsidRPr="007809BA">
        <w:rPr>
          <w:rFonts w:ascii="Aptos" w:hAnsi="Aptos"/>
          <w:color w:val="231F20"/>
        </w:rPr>
        <w:t>clean</w:t>
      </w:r>
      <w:r w:rsidR="007262E1" w:rsidRPr="007809BA">
        <w:rPr>
          <w:rFonts w:ascii="Aptos" w:hAnsi="Aptos"/>
          <w:color w:val="231F20"/>
          <w:spacing w:val="-4"/>
        </w:rPr>
        <w:t xml:space="preserve"> </w:t>
      </w:r>
      <w:r w:rsidR="007262E1" w:rsidRPr="007809BA">
        <w:rPr>
          <w:rFonts w:ascii="Aptos" w:hAnsi="Aptos"/>
          <w:color w:val="231F20"/>
        </w:rPr>
        <w:t>your colon. It is recommended you drink the entire solution for the most effective cleansing</w:t>
      </w:r>
      <w:r w:rsidR="007262E1">
        <w:rPr>
          <w:color w:val="231F20"/>
          <w:sz w:val="20"/>
          <w:szCs w:val="20"/>
        </w:rPr>
        <w:t xml:space="preserve">. </w:t>
      </w:r>
      <w:r w:rsidR="007262E1" w:rsidRPr="00D9681D">
        <w:rPr>
          <w:b/>
          <w:bCs/>
          <w:color w:val="231F20"/>
          <w:sz w:val="24"/>
          <w:szCs w:val="24"/>
        </w:rPr>
        <w:t>Read these instructions completely before beginning the preparation!</w:t>
      </w:r>
    </w:p>
    <w:p w14:paraId="661724D1" w14:textId="77777777" w:rsidR="00DE439D" w:rsidRDefault="00DE439D" w:rsidP="00221804">
      <w:pPr>
        <w:spacing w:before="136" w:line="235" w:lineRule="auto"/>
        <w:ind w:right="301"/>
        <w:rPr>
          <w:color w:val="231F20"/>
          <w:sz w:val="20"/>
        </w:rPr>
      </w:pPr>
    </w:p>
    <w:p w14:paraId="5C3C6F32" w14:textId="25C3CC6F" w:rsidR="00AE2FE4" w:rsidRPr="00DE439D" w:rsidRDefault="00AE2FE4" w:rsidP="00221804">
      <w:pPr>
        <w:spacing w:before="136" w:line="235" w:lineRule="auto"/>
        <w:ind w:right="301"/>
        <w:rPr>
          <w:color w:val="EE0000"/>
        </w:rPr>
      </w:pPr>
      <w:r w:rsidRPr="007C19BB">
        <w:rPr>
          <w:b/>
          <w:bCs/>
          <w:color w:val="EE0000"/>
        </w:rPr>
        <w:t>6 pm today</w:t>
      </w:r>
      <w:r w:rsidRPr="00DE439D">
        <w:rPr>
          <w:color w:val="EE0000"/>
        </w:rPr>
        <w:t xml:space="preserve">: </w:t>
      </w:r>
    </w:p>
    <w:p w14:paraId="4BBBD08F" w14:textId="7F3CE473" w:rsidR="00813378" w:rsidRDefault="00AE2FE4" w:rsidP="00221804">
      <w:pPr>
        <w:spacing w:before="136" w:line="235" w:lineRule="auto"/>
        <w:ind w:right="301"/>
      </w:pPr>
      <w:r>
        <w:t>Pour the bottle of MiraLAX® and 64 ounces of Gatorade into a large pitcher and mix well until MiraLAX® is completely dissolved. Drink one (1) 8-ounce glass every 10-15 minutes until HALF of the mixture is gone</w:t>
      </w:r>
      <w:r w:rsidR="00813378">
        <w:t>.</w:t>
      </w:r>
      <w:r>
        <w:t xml:space="preserve"> </w:t>
      </w:r>
    </w:p>
    <w:p w14:paraId="2544A1E4" w14:textId="649C7617" w:rsidR="00813378" w:rsidRPr="00813378" w:rsidRDefault="00AE2FE4" w:rsidP="00221804">
      <w:pPr>
        <w:spacing w:before="136" w:line="235" w:lineRule="auto"/>
        <w:ind w:right="301"/>
        <w:rPr>
          <w:b/>
          <w:bCs/>
          <w:i/>
          <w:iCs/>
        </w:rPr>
      </w:pPr>
      <w:r w:rsidRPr="00813378">
        <w:rPr>
          <w:b/>
          <w:bCs/>
          <w:i/>
          <w:iCs/>
        </w:rPr>
        <w:t xml:space="preserve">*If you experience nausea, slow down the pace of drinking or take a short break, then resume drinking. It is important to continue drinking clear liquids until bedtime* </w:t>
      </w:r>
    </w:p>
    <w:p w14:paraId="4CB15ADC" w14:textId="17240851" w:rsidR="00FC6CC3" w:rsidRPr="00FC6CC3" w:rsidRDefault="00AE2FE4" w:rsidP="00221804">
      <w:pPr>
        <w:spacing w:before="136" w:line="235" w:lineRule="auto"/>
        <w:ind w:right="301"/>
        <w:rPr>
          <w:b/>
          <w:bCs/>
          <w:color w:val="EE0000"/>
          <w:u w:val="single"/>
        </w:rPr>
      </w:pPr>
      <w:r w:rsidRPr="00FC6CC3">
        <w:rPr>
          <w:b/>
          <w:bCs/>
          <w:color w:val="EE0000"/>
          <w:u w:val="single"/>
        </w:rPr>
        <w:t>6 hours before your procedure time:</w:t>
      </w:r>
      <w:r w:rsidRPr="00FC6CC3">
        <w:rPr>
          <w:color w:val="EE0000"/>
        </w:rPr>
        <w:t xml:space="preserve"> </w:t>
      </w:r>
      <w:r>
        <w:t xml:space="preserve">Drink the remaining HALF of the prep solution until all is gone. </w:t>
      </w:r>
      <w:r w:rsidRPr="00FC6CC3">
        <w:rPr>
          <w:b/>
          <w:bCs/>
          <w:color w:val="EE0000"/>
          <w:u w:val="single"/>
        </w:rPr>
        <w:t xml:space="preserve">This should be completed within </w:t>
      </w:r>
      <w:r w:rsidR="00834218">
        <w:rPr>
          <w:b/>
          <w:bCs/>
          <w:color w:val="EE0000"/>
          <w:u w:val="single"/>
        </w:rPr>
        <w:t xml:space="preserve">4 </w:t>
      </w:r>
      <w:r w:rsidR="002F5B25">
        <w:rPr>
          <w:b/>
          <w:bCs/>
          <w:color w:val="EE0000"/>
          <w:u w:val="single"/>
        </w:rPr>
        <w:t>hours of procedure start time</w:t>
      </w:r>
      <w:r w:rsidRPr="00FC6CC3">
        <w:rPr>
          <w:b/>
          <w:bCs/>
          <w:color w:val="EE0000"/>
          <w:u w:val="single"/>
        </w:rPr>
        <w:t>.</w:t>
      </w:r>
    </w:p>
    <w:p w14:paraId="157816A7" w14:textId="5441E63D" w:rsidR="00FC6CC3" w:rsidRPr="00FC6CC3" w:rsidRDefault="00AE2FE4" w:rsidP="00221804">
      <w:pPr>
        <w:spacing w:before="136" w:line="235" w:lineRule="auto"/>
        <w:ind w:right="301"/>
        <w:rPr>
          <w:b/>
          <w:bCs/>
          <w:i/>
          <w:iCs/>
        </w:rPr>
      </w:pPr>
      <w:r w:rsidRPr="00FC6CC3">
        <w:rPr>
          <w:b/>
          <w:bCs/>
          <w:i/>
          <w:iCs/>
        </w:rPr>
        <w:t>Please Note: Depending on your procedure time, taking the second dose of MIRALAX may involve getting up in the middle of the night.</w:t>
      </w:r>
    </w:p>
    <w:p w14:paraId="6B8BD01D" w14:textId="77777777" w:rsidR="00340C4A" w:rsidRDefault="00340C4A" w:rsidP="00221804">
      <w:pPr>
        <w:spacing w:before="136" w:line="235" w:lineRule="auto"/>
        <w:ind w:right="301"/>
        <w:rPr>
          <w:b/>
          <w:bCs/>
          <w:i/>
          <w:iCs/>
          <w:color w:val="EE0000"/>
          <w:u w:val="single"/>
        </w:rPr>
      </w:pPr>
    </w:p>
    <w:p w14:paraId="47E47E29" w14:textId="36BC295E" w:rsidR="001D730C" w:rsidRDefault="00AE2FE4" w:rsidP="00221804">
      <w:pPr>
        <w:spacing w:before="136" w:line="235" w:lineRule="auto"/>
        <w:ind w:right="301"/>
        <w:rPr>
          <w:b/>
          <w:bCs/>
          <w:i/>
          <w:iCs/>
          <w:color w:val="EE0000"/>
          <w:u w:val="single"/>
        </w:rPr>
      </w:pPr>
      <w:r w:rsidRPr="001D730C">
        <w:rPr>
          <w:b/>
          <w:bCs/>
          <w:i/>
          <w:iCs/>
          <w:color w:val="EE0000"/>
          <w:u w:val="single"/>
        </w:rPr>
        <w:t xml:space="preserve">Do not eat or drink anything 4 hours prior to your procedure time. No gum/mints/hard candies/ice on the day of your procedure. </w:t>
      </w:r>
    </w:p>
    <w:p w14:paraId="21CD0AFB" w14:textId="77777777" w:rsidR="00EB12B1" w:rsidRDefault="00EB12B1" w:rsidP="00221804">
      <w:pPr>
        <w:spacing w:before="136" w:line="235" w:lineRule="auto"/>
        <w:ind w:right="301"/>
      </w:pPr>
    </w:p>
    <w:p w14:paraId="265A7A2D" w14:textId="564EA2EC" w:rsidR="00917014" w:rsidRPr="00813378" w:rsidRDefault="00AE2FE4" w:rsidP="00221804">
      <w:pPr>
        <w:spacing w:before="136" w:line="235" w:lineRule="auto"/>
        <w:ind w:right="301"/>
      </w:pPr>
      <w:r>
        <w:t xml:space="preserve">If you take blood pressure medication, you can take </w:t>
      </w:r>
      <w:proofErr w:type="gramStart"/>
      <w:r>
        <w:t>it</w:t>
      </w:r>
      <w:proofErr w:type="gramEnd"/>
      <w:r>
        <w:t xml:space="preserve"> the morning of your procedure with a sip of water.</w:t>
      </w:r>
      <w:r w:rsidR="00917014">
        <w:rPr>
          <w:color w:val="231F20"/>
          <w:sz w:val="20"/>
        </w:rPr>
        <w:t xml:space="preserve">                  </w:t>
      </w:r>
    </w:p>
    <w:p w14:paraId="1208F65D" w14:textId="210891A2" w:rsidR="00917014" w:rsidRDefault="00917014" w:rsidP="00221804">
      <w:pPr>
        <w:spacing w:before="136" w:line="235" w:lineRule="auto"/>
        <w:ind w:right="301"/>
        <w:rPr>
          <w:color w:val="231F20"/>
          <w:sz w:val="20"/>
        </w:rPr>
      </w:pPr>
    </w:p>
    <w:p w14:paraId="0FC6668F" w14:textId="433DAC45" w:rsidR="008D5F76" w:rsidRDefault="008D5F76" w:rsidP="00262B26">
      <w:pPr>
        <w:pStyle w:val="BodyText"/>
        <w:rPr>
          <w:sz w:val="20"/>
        </w:rPr>
      </w:pPr>
    </w:p>
    <w:sectPr w:rsidR="008D5F76">
      <w:type w:val="continuous"/>
      <w:pgSz w:w="12240" w:h="15840"/>
      <w:pgMar w:top="220" w:right="260" w:bottom="280" w:left="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E56CE" w14:textId="77777777" w:rsidR="002F2231" w:rsidRDefault="002F2231" w:rsidP="00981948">
      <w:r>
        <w:separator/>
      </w:r>
    </w:p>
  </w:endnote>
  <w:endnote w:type="continuationSeparator" w:id="0">
    <w:p w14:paraId="13BBFB4D" w14:textId="77777777" w:rsidR="002F2231" w:rsidRDefault="002F2231" w:rsidP="00981948">
      <w:r>
        <w:continuationSeparator/>
      </w:r>
    </w:p>
  </w:endnote>
  <w:endnote w:type="continuationNotice" w:id="1">
    <w:p w14:paraId="1B11BBBA" w14:textId="77777777" w:rsidR="002F2231" w:rsidRDefault="002F22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47D2F" w14:textId="77777777" w:rsidR="002F2231" w:rsidRDefault="002F2231" w:rsidP="00981948">
      <w:r>
        <w:separator/>
      </w:r>
    </w:p>
  </w:footnote>
  <w:footnote w:type="continuationSeparator" w:id="0">
    <w:p w14:paraId="2CB24044" w14:textId="77777777" w:rsidR="002F2231" w:rsidRDefault="002F2231" w:rsidP="00981948">
      <w:r>
        <w:continuationSeparator/>
      </w:r>
    </w:p>
  </w:footnote>
  <w:footnote w:type="continuationNotice" w:id="1">
    <w:p w14:paraId="4AACFC28" w14:textId="77777777" w:rsidR="002F2231" w:rsidRDefault="002F22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D4FFD"/>
    <w:multiLevelType w:val="hybridMultilevel"/>
    <w:tmpl w:val="D76E4F28"/>
    <w:lvl w:ilvl="0" w:tplc="296C65E2">
      <w:numFmt w:val="bullet"/>
      <w:lvlText w:val="•"/>
      <w:lvlJc w:val="left"/>
      <w:pPr>
        <w:ind w:left="487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 w:tplc="2F9275BE">
      <w:numFmt w:val="bullet"/>
      <w:lvlText w:val="•"/>
      <w:lvlJc w:val="left"/>
      <w:pPr>
        <w:ind w:left="1048" w:hanging="360"/>
      </w:pPr>
      <w:rPr>
        <w:rFonts w:hint="default"/>
        <w:lang w:val="en-US" w:eastAsia="en-US" w:bidi="ar-SA"/>
      </w:rPr>
    </w:lvl>
    <w:lvl w:ilvl="2" w:tplc="8EEEE1D6">
      <w:numFmt w:val="bullet"/>
      <w:lvlText w:val="•"/>
      <w:lvlJc w:val="left"/>
      <w:pPr>
        <w:ind w:left="1616" w:hanging="360"/>
      </w:pPr>
      <w:rPr>
        <w:rFonts w:hint="default"/>
        <w:lang w:val="en-US" w:eastAsia="en-US" w:bidi="ar-SA"/>
      </w:rPr>
    </w:lvl>
    <w:lvl w:ilvl="3" w:tplc="8AD2236A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4" w:tplc="14CAF1AE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5" w:tplc="3014D15E">
      <w:numFmt w:val="bullet"/>
      <w:lvlText w:val="•"/>
      <w:lvlJc w:val="left"/>
      <w:pPr>
        <w:ind w:left="3321" w:hanging="360"/>
      </w:pPr>
      <w:rPr>
        <w:rFonts w:hint="default"/>
        <w:lang w:val="en-US" w:eastAsia="en-US" w:bidi="ar-SA"/>
      </w:rPr>
    </w:lvl>
    <w:lvl w:ilvl="6" w:tplc="8AC0688E">
      <w:numFmt w:val="bullet"/>
      <w:lvlText w:val="•"/>
      <w:lvlJc w:val="left"/>
      <w:pPr>
        <w:ind w:left="3889" w:hanging="360"/>
      </w:pPr>
      <w:rPr>
        <w:rFonts w:hint="default"/>
        <w:lang w:val="en-US" w:eastAsia="en-US" w:bidi="ar-SA"/>
      </w:rPr>
    </w:lvl>
    <w:lvl w:ilvl="7" w:tplc="906CEC22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8" w:tplc="9AFAD6F6">
      <w:numFmt w:val="bullet"/>
      <w:lvlText w:val="•"/>
      <w:lvlJc w:val="left"/>
      <w:pPr>
        <w:ind w:left="5026" w:hanging="360"/>
      </w:pPr>
      <w:rPr>
        <w:rFonts w:hint="default"/>
        <w:lang w:val="en-US" w:eastAsia="en-US" w:bidi="ar-SA"/>
      </w:rPr>
    </w:lvl>
  </w:abstractNum>
  <w:num w:numId="1" w16cid:durableId="81295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15DC2BD"/>
    <w:rsid w:val="00015FF8"/>
    <w:rsid w:val="0005351A"/>
    <w:rsid w:val="0005659C"/>
    <w:rsid w:val="00057090"/>
    <w:rsid w:val="00060FAD"/>
    <w:rsid w:val="00086471"/>
    <w:rsid w:val="00094FAC"/>
    <w:rsid w:val="00097315"/>
    <w:rsid w:val="000B0C2C"/>
    <w:rsid w:val="000B0DE4"/>
    <w:rsid w:val="000B4C49"/>
    <w:rsid w:val="000B6036"/>
    <w:rsid w:val="000D10FC"/>
    <w:rsid w:val="000F5B2E"/>
    <w:rsid w:val="0010090F"/>
    <w:rsid w:val="0010395C"/>
    <w:rsid w:val="0010490F"/>
    <w:rsid w:val="0012203C"/>
    <w:rsid w:val="001411DA"/>
    <w:rsid w:val="001A2C65"/>
    <w:rsid w:val="001C3F2A"/>
    <w:rsid w:val="001D730C"/>
    <w:rsid w:val="001E1370"/>
    <w:rsid w:val="001F3CF8"/>
    <w:rsid w:val="00205725"/>
    <w:rsid w:val="00216A4D"/>
    <w:rsid w:val="00221804"/>
    <w:rsid w:val="00247529"/>
    <w:rsid w:val="002573E1"/>
    <w:rsid w:val="00262B26"/>
    <w:rsid w:val="00275395"/>
    <w:rsid w:val="00275AC1"/>
    <w:rsid w:val="002C2810"/>
    <w:rsid w:val="002D3867"/>
    <w:rsid w:val="002D53E3"/>
    <w:rsid w:val="002E0EFD"/>
    <w:rsid w:val="002E3802"/>
    <w:rsid w:val="002F2231"/>
    <w:rsid w:val="002F5B25"/>
    <w:rsid w:val="003125DB"/>
    <w:rsid w:val="00324153"/>
    <w:rsid w:val="00340C4A"/>
    <w:rsid w:val="0034797D"/>
    <w:rsid w:val="00353D1D"/>
    <w:rsid w:val="00366443"/>
    <w:rsid w:val="0037233C"/>
    <w:rsid w:val="00386659"/>
    <w:rsid w:val="00396FA7"/>
    <w:rsid w:val="003B70BF"/>
    <w:rsid w:val="003F0482"/>
    <w:rsid w:val="00401D7E"/>
    <w:rsid w:val="00405916"/>
    <w:rsid w:val="004277CD"/>
    <w:rsid w:val="00430473"/>
    <w:rsid w:val="0044641D"/>
    <w:rsid w:val="00460BA6"/>
    <w:rsid w:val="00481756"/>
    <w:rsid w:val="00481A4B"/>
    <w:rsid w:val="00494689"/>
    <w:rsid w:val="004C0359"/>
    <w:rsid w:val="004E3C54"/>
    <w:rsid w:val="004E4D74"/>
    <w:rsid w:val="004E7DDB"/>
    <w:rsid w:val="00503786"/>
    <w:rsid w:val="005055E7"/>
    <w:rsid w:val="00526FF0"/>
    <w:rsid w:val="00531E6F"/>
    <w:rsid w:val="00564601"/>
    <w:rsid w:val="00570BDC"/>
    <w:rsid w:val="005C703C"/>
    <w:rsid w:val="005E0C51"/>
    <w:rsid w:val="005E14DC"/>
    <w:rsid w:val="006024CC"/>
    <w:rsid w:val="00602F04"/>
    <w:rsid w:val="0061434D"/>
    <w:rsid w:val="0062756B"/>
    <w:rsid w:val="006547B7"/>
    <w:rsid w:val="00654CDE"/>
    <w:rsid w:val="00655A28"/>
    <w:rsid w:val="006678A9"/>
    <w:rsid w:val="006838E7"/>
    <w:rsid w:val="006967AB"/>
    <w:rsid w:val="006E3415"/>
    <w:rsid w:val="006E74C5"/>
    <w:rsid w:val="007017DA"/>
    <w:rsid w:val="0070202A"/>
    <w:rsid w:val="00705DC2"/>
    <w:rsid w:val="00712A8D"/>
    <w:rsid w:val="007262E1"/>
    <w:rsid w:val="007545E4"/>
    <w:rsid w:val="007653DE"/>
    <w:rsid w:val="007809BA"/>
    <w:rsid w:val="00791866"/>
    <w:rsid w:val="007938F4"/>
    <w:rsid w:val="00793EF8"/>
    <w:rsid w:val="007A59D8"/>
    <w:rsid w:val="007C19BB"/>
    <w:rsid w:val="007D110E"/>
    <w:rsid w:val="007E032F"/>
    <w:rsid w:val="00813378"/>
    <w:rsid w:val="00827A99"/>
    <w:rsid w:val="0083322E"/>
    <w:rsid w:val="00834218"/>
    <w:rsid w:val="00834E10"/>
    <w:rsid w:val="008575CF"/>
    <w:rsid w:val="008857CA"/>
    <w:rsid w:val="00885D5D"/>
    <w:rsid w:val="008A71E9"/>
    <w:rsid w:val="008B2CBB"/>
    <w:rsid w:val="008B376F"/>
    <w:rsid w:val="008C4390"/>
    <w:rsid w:val="008D5F76"/>
    <w:rsid w:val="008D6519"/>
    <w:rsid w:val="008E0DE3"/>
    <w:rsid w:val="008F02AC"/>
    <w:rsid w:val="009034EA"/>
    <w:rsid w:val="00917014"/>
    <w:rsid w:val="00935EBF"/>
    <w:rsid w:val="00963650"/>
    <w:rsid w:val="00974814"/>
    <w:rsid w:val="00975C3C"/>
    <w:rsid w:val="00981948"/>
    <w:rsid w:val="00986C06"/>
    <w:rsid w:val="009D75B4"/>
    <w:rsid w:val="009F718A"/>
    <w:rsid w:val="00A0442D"/>
    <w:rsid w:val="00A04D64"/>
    <w:rsid w:val="00A47711"/>
    <w:rsid w:val="00A576BD"/>
    <w:rsid w:val="00A8258D"/>
    <w:rsid w:val="00AC388B"/>
    <w:rsid w:val="00AE223C"/>
    <w:rsid w:val="00AE2FE4"/>
    <w:rsid w:val="00B05168"/>
    <w:rsid w:val="00B22011"/>
    <w:rsid w:val="00B616E9"/>
    <w:rsid w:val="00BA08E4"/>
    <w:rsid w:val="00BA22B0"/>
    <w:rsid w:val="00BA63BA"/>
    <w:rsid w:val="00BB75FE"/>
    <w:rsid w:val="00BD417F"/>
    <w:rsid w:val="00BF0906"/>
    <w:rsid w:val="00C06FBD"/>
    <w:rsid w:val="00C13BBF"/>
    <w:rsid w:val="00C215A4"/>
    <w:rsid w:val="00C23CD7"/>
    <w:rsid w:val="00C43527"/>
    <w:rsid w:val="00C45E96"/>
    <w:rsid w:val="00C50344"/>
    <w:rsid w:val="00C56493"/>
    <w:rsid w:val="00C61C8A"/>
    <w:rsid w:val="00C75105"/>
    <w:rsid w:val="00C851E3"/>
    <w:rsid w:val="00C91A10"/>
    <w:rsid w:val="00CA73A8"/>
    <w:rsid w:val="00CA79F0"/>
    <w:rsid w:val="00CB43A4"/>
    <w:rsid w:val="00CD45D3"/>
    <w:rsid w:val="00CF018C"/>
    <w:rsid w:val="00D209B8"/>
    <w:rsid w:val="00D270BF"/>
    <w:rsid w:val="00D538FC"/>
    <w:rsid w:val="00D703BA"/>
    <w:rsid w:val="00D77A2B"/>
    <w:rsid w:val="00D9681D"/>
    <w:rsid w:val="00D97A57"/>
    <w:rsid w:val="00DC1CD6"/>
    <w:rsid w:val="00DC3898"/>
    <w:rsid w:val="00DD4EBA"/>
    <w:rsid w:val="00DD763C"/>
    <w:rsid w:val="00DE439D"/>
    <w:rsid w:val="00DE5C6D"/>
    <w:rsid w:val="00DF2401"/>
    <w:rsid w:val="00E048B4"/>
    <w:rsid w:val="00E1008B"/>
    <w:rsid w:val="00E22A86"/>
    <w:rsid w:val="00E3221F"/>
    <w:rsid w:val="00E36845"/>
    <w:rsid w:val="00E40DFD"/>
    <w:rsid w:val="00E57758"/>
    <w:rsid w:val="00E64D67"/>
    <w:rsid w:val="00E87D56"/>
    <w:rsid w:val="00E87D7E"/>
    <w:rsid w:val="00E91272"/>
    <w:rsid w:val="00E92006"/>
    <w:rsid w:val="00E94FA7"/>
    <w:rsid w:val="00E950DF"/>
    <w:rsid w:val="00EA35CB"/>
    <w:rsid w:val="00EB12B1"/>
    <w:rsid w:val="00EB1688"/>
    <w:rsid w:val="00EC5A4E"/>
    <w:rsid w:val="00EE0123"/>
    <w:rsid w:val="00EE3064"/>
    <w:rsid w:val="00EE675B"/>
    <w:rsid w:val="00F16052"/>
    <w:rsid w:val="00F23CDD"/>
    <w:rsid w:val="00F61D24"/>
    <w:rsid w:val="00F7226C"/>
    <w:rsid w:val="00F876D9"/>
    <w:rsid w:val="00FA3ECD"/>
    <w:rsid w:val="00FB0194"/>
    <w:rsid w:val="00FB209B"/>
    <w:rsid w:val="00FB470D"/>
    <w:rsid w:val="00FB4BCB"/>
    <w:rsid w:val="00FC0DBB"/>
    <w:rsid w:val="00FC1DA8"/>
    <w:rsid w:val="00FC6CC3"/>
    <w:rsid w:val="00FE427A"/>
    <w:rsid w:val="00FF20B1"/>
    <w:rsid w:val="00FF5741"/>
    <w:rsid w:val="0257058B"/>
    <w:rsid w:val="05923181"/>
    <w:rsid w:val="0CD796B1"/>
    <w:rsid w:val="16DC46AD"/>
    <w:rsid w:val="215DC2BD"/>
    <w:rsid w:val="2CC0FD73"/>
    <w:rsid w:val="2DB35FA2"/>
    <w:rsid w:val="2EB3A535"/>
    <w:rsid w:val="577032F0"/>
    <w:rsid w:val="65A62044"/>
    <w:rsid w:val="6600B7CD"/>
    <w:rsid w:val="68C2C20B"/>
    <w:rsid w:val="73193377"/>
    <w:rsid w:val="76D4D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4788E"/>
  <w15:docId w15:val="{BD0CFDA9-71D9-4D14-BCCD-231475542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5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581" w:lineRule="exact"/>
      <w:ind w:left="416"/>
      <w:jc w:val="center"/>
    </w:pPr>
    <w:rPr>
      <w:rFonts w:ascii="Arial" w:eastAsia="Arial" w:hAnsi="Arial" w:cs="Arial"/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19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194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19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194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4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1342</Characters>
  <Application>Microsoft Office Word</Application>
  <DocSecurity>0</DocSecurity>
  <Lines>39</Lines>
  <Paragraphs>17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Malone</dc:creator>
  <cp:keywords/>
  <cp:lastModifiedBy>Victoria Torn</cp:lastModifiedBy>
  <cp:revision>7</cp:revision>
  <dcterms:created xsi:type="dcterms:W3CDTF">2025-07-07T20:20:00Z</dcterms:created>
  <dcterms:modified xsi:type="dcterms:W3CDTF">2025-12-22T16:11:00Z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2021-01-04T00:00:00Z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2025-05-12T00:00:00Z</vt:filetime>
  </property>
  <property fmtid="{D5CDD505-2E9C-101B-9397-08002B2CF9AE}" pid="5" name="Producer">
    <vt:lpwstr>Adobe PDF Library 15.0</vt:lpwstr>
  </property>
</Properties>
</file>